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000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2050" style="position:absolute;left:0;text-align:left;margin-left:-4.15pt;margin-top:-27.5pt;width:23.3pt;height:24.6pt;z-index:1" coordorigin="9,2" coordsize="466,492">
                  <v:line id="_x0000_s2051" style="position:absolute" from="9,9" to="10,489" strokecolor="white" strokeweight="36e-5mm"/>
                  <v:line id="_x0000_s2052" style="position:absolute" from="9,493" to="474,494" strokecolor="white" strokeweight="36e-5mm"/>
                  <v:line id="_x0000_s2053" style="position:absolute;flip:y" from="474,9" to="475,493" strokecolor="white" strokeweight="36e-5mm"/>
                  <v:line id="_x0000_s2054" style="position:absolute;flip:x" from="9,9" to="471,10" strokecolor="white" strokeweight="36e-5mm"/>
                  <v:line id="_x0000_s2055" style="position:absolute" from="9,9" to="10,10" strokecolor="white" strokeweight="36e-5mm"/>
                  <v:shape id="_x0000_s2056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2057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2058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2059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2060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2061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2062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2063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2064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2065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2066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2067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2068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2069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2070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2071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2072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2073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75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2074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5613A4D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F7620C" w:rsidR="00E61DAC" w:rsidRPr="005B217D" w:rsidRDefault="007B352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471494">
              <w:t>4th</w:t>
            </w:r>
            <w:r w:rsidR="00A767DC" w:rsidRPr="00B648F1">
              <w:t xml:space="preserve"> Meeting</w:t>
            </w:r>
            <w:r w:rsidR="00CF49D1">
              <w:t>,</w:t>
            </w:r>
            <w:r w:rsidR="00A767DC" w:rsidRPr="00B648F1">
              <w:t xml:space="preserve"> </w:t>
            </w:r>
            <w:r w:rsidR="00471494">
              <w:rPr>
                <w:lang w:val="en-CA"/>
              </w:rPr>
              <w:t>Rennes, FR</w:t>
            </w:r>
            <w:r>
              <w:rPr>
                <w:lang w:val="en-CA"/>
              </w:rPr>
              <w:t>, 1</w:t>
            </w:r>
            <w:r w:rsidR="00CF49D1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A31728">
              <w:rPr>
                <w:lang w:val="en-CA"/>
              </w:rPr>
              <w:t>2</w:t>
            </w:r>
            <w:r w:rsidR="00471494">
              <w:rPr>
                <w:lang w:val="en-CA"/>
              </w:rPr>
              <w:t>4</w:t>
            </w:r>
            <w:r w:rsidRPr="00B648F1">
              <w:rPr>
                <w:lang w:val="en-CA"/>
              </w:rPr>
              <w:t xml:space="preserve"> </w:t>
            </w:r>
            <w:r w:rsidR="00471494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CF49D1">
              <w:rPr>
                <w:lang w:val="en-CA"/>
              </w:rPr>
              <w:t>4</w:t>
            </w:r>
          </w:p>
        </w:tc>
        <w:tc>
          <w:tcPr>
            <w:tcW w:w="3168" w:type="dxa"/>
          </w:tcPr>
          <w:p w14:paraId="59B7E346" w14:textId="7B6DE8E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B3528" w:rsidRPr="00A56564">
              <w:rPr>
                <w:lang w:val="en-CA"/>
              </w:rPr>
              <w:t>A</w:t>
            </w:r>
            <w:r w:rsidR="00471494">
              <w:rPr>
                <w:lang w:val="en-CA"/>
              </w:rPr>
              <w:t>H</w:t>
            </w:r>
            <w:r w:rsidR="004D4EE6">
              <w:rPr>
                <w:lang w:val="en-CA"/>
              </w:rPr>
              <w:t>0132</w:t>
            </w:r>
            <w:r w:rsidR="00E47F2D" w:rsidRPr="00A56564">
              <w:rPr>
                <w:lang w:val="en-CA"/>
              </w:rPr>
              <w:t>-v</w:t>
            </w:r>
            <w:r w:rsidR="0084758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818DEA5" w:rsidR="00E61DAC" w:rsidRPr="005B217D" w:rsidRDefault="001F09D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CF3C13">
              <w:rPr>
                <w:b/>
                <w:szCs w:val="22"/>
                <w:lang w:val="en-CA"/>
              </w:rPr>
              <w:t>On use of PON SEI messages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6328C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16BB2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F5F2C26" w:rsidR="00E61DAC" w:rsidRPr="005B217D" w:rsidRDefault="00E154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Lulin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Olena Chubach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Yu-Wen Huang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Shawmin Lei</w:t>
            </w:r>
          </w:p>
        </w:tc>
        <w:tc>
          <w:tcPr>
            <w:tcW w:w="900" w:type="dxa"/>
          </w:tcPr>
          <w:p w14:paraId="0140ECA2" w14:textId="19D89C6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CDB91E9" w:rsidR="00E61DAC" w:rsidRPr="005B217D" w:rsidRDefault="00E61DAC" w:rsidP="00253D2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3D20">
              <w:t>{</w:t>
            </w:r>
            <w:r w:rsidR="00253D20" w:rsidRPr="00253D20">
              <w:rPr>
                <w:szCs w:val="22"/>
                <w:lang w:val="en-CA"/>
              </w:rPr>
              <w:t xml:space="preserve">lulin.chen, olena.chubach, yuwen.huang, </w:t>
            </w:r>
            <w:r w:rsidR="00253D20">
              <w:rPr>
                <w:szCs w:val="22"/>
                <w:lang w:val="en-CA"/>
              </w:rPr>
              <w:t>s</w:t>
            </w:r>
            <w:r w:rsidR="00253D20" w:rsidRPr="00253D20">
              <w:rPr>
                <w:szCs w:val="22"/>
                <w:lang w:val="en-CA"/>
              </w:rPr>
              <w:t>hawmin.lei}@mediatek.com</w:t>
            </w:r>
            <w:r w:rsidR="00E1541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90FA49E" w:rsidR="00E61DAC" w:rsidRPr="005B217D" w:rsidRDefault="00E154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3990D0" w14:textId="50F9AA0F" w:rsidR="00910B6D" w:rsidRDefault="001D7F22" w:rsidP="009234A5">
      <w:pPr>
        <w:rPr>
          <w:szCs w:val="22"/>
          <w:lang w:val="en-CA"/>
        </w:rPr>
      </w:pPr>
      <w:r>
        <w:rPr>
          <w:rFonts w:eastAsia="SimSun"/>
          <w:szCs w:val="22"/>
          <w:lang w:val="en-GB"/>
        </w:rPr>
        <w:t xml:space="preserve">This contribution proposes </w:t>
      </w:r>
      <w:r w:rsidR="00DE47A1">
        <w:rPr>
          <w:rFonts w:eastAsia="SimSun"/>
          <w:szCs w:val="22"/>
          <w:lang w:val="en-GB"/>
        </w:rPr>
        <w:t xml:space="preserve">to add a constraint when the same SEI message payload type and processing order </w:t>
      </w:r>
      <w:r w:rsidR="00B95B9E">
        <w:rPr>
          <w:rFonts w:eastAsia="SimSun"/>
          <w:szCs w:val="22"/>
          <w:lang w:val="en-GB"/>
        </w:rPr>
        <w:t xml:space="preserve">of a nested SEI message </w:t>
      </w:r>
      <w:r w:rsidR="00DE47A1">
        <w:rPr>
          <w:rFonts w:eastAsia="SimSun"/>
          <w:szCs w:val="22"/>
          <w:lang w:val="en-GB"/>
        </w:rPr>
        <w:t>are indicated in more than one PON SEI messages</w:t>
      </w:r>
      <w:r w:rsidR="00CF3C13">
        <w:rPr>
          <w:rFonts w:eastAsia="SimSun"/>
          <w:szCs w:val="22"/>
          <w:lang w:val="en-GB"/>
        </w:rPr>
        <w:t xml:space="preserve"> for a particular value of po_id</w:t>
      </w:r>
      <w:r w:rsidR="001C45DB">
        <w:rPr>
          <w:rFonts w:eastAsia="SimSun"/>
          <w:szCs w:val="22"/>
          <w:lang w:val="en-GB"/>
        </w:rPr>
        <w:t>.</w:t>
      </w:r>
    </w:p>
    <w:p w14:paraId="7D2AC1F0" w14:textId="374F71D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EE3440" w14:textId="4D995CAF" w:rsidR="00DE47A1" w:rsidRDefault="00BF6BA7" w:rsidP="00DE47A1">
      <w:pPr>
        <w:spacing w:before="120"/>
        <w:rPr>
          <w:rFonts w:eastAsia="SimSun"/>
          <w:szCs w:val="22"/>
          <w:lang w:val="en-GB"/>
        </w:rPr>
      </w:pPr>
      <w:bookmarkStart w:id="0" w:name="_Toc415475819"/>
      <w:bookmarkStart w:id="1" w:name="_Toc423599094"/>
      <w:bookmarkStart w:id="2" w:name="_Toc423601598"/>
      <w:r w:rsidRPr="00BF6BA7">
        <w:rPr>
          <w:color w:val="000000"/>
          <w:szCs w:val="22"/>
          <w:shd w:val="clear" w:color="auto" w:fill="FFFFFF"/>
          <w:lang w:val="en-CA"/>
        </w:rPr>
        <w:t>I</w:t>
      </w:r>
      <w:r>
        <w:rPr>
          <w:color w:val="000000"/>
          <w:szCs w:val="22"/>
          <w:shd w:val="clear" w:color="auto" w:fill="FFFFFF"/>
          <w:lang w:val="en-CA"/>
        </w:rPr>
        <w:t>n JVET-AG20</w:t>
      </w:r>
      <w:r w:rsidR="00DE47A1">
        <w:rPr>
          <w:color w:val="000000"/>
          <w:szCs w:val="22"/>
          <w:shd w:val="clear" w:color="auto" w:fill="FFFFFF"/>
          <w:lang w:val="en-CA"/>
        </w:rPr>
        <w:t>27, the updated semantics for the flag</w:t>
      </w:r>
      <w:r w:rsidR="00D01F38">
        <w:rPr>
          <w:color w:val="000000"/>
          <w:szCs w:val="22"/>
          <w:shd w:val="clear" w:color="auto" w:fill="FFFFFF"/>
          <w:lang w:val="en-CA"/>
        </w:rPr>
        <w:t xml:space="preserve"> of</w:t>
      </w:r>
      <w:r w:rsidR="00DE47A1">
        <w:rPr>
          <w:color w:val="000000"/>
          <w:szCs w:val="22"/>
          <w:shd w:val="clear" w:color="auto" w:fill="FFFFFF"/>
          <w:lang w:val="en-CA"/>
        </w:rPr>
        <w:t xml:space="preserve"> </w:t>
      </w:r>
      <w:r w:rsidR="00DE47A1" w:rsidRPr="00DE47A1">
        <w:rPr>
          <w:color w:val="000000"/>
          <w:szCs w:val="22"/>
          <w:shd w:val="clear" w:color="auto" w:fill="FFFFFF"/>
          <w:lang w:val="en-CA"/>
        </w:rPr>
        <w:t xml:space="preserve">po_sei_wrapping_flag[ i ] </w:t>
      </w:r>
      <w:r w:rsidR="00DE47A1">
        <w:rPr>
          <w:color w:val="000000"/>
          <w:szCs w:val="22"/>
          <w:shd w:val="clear" w:color="auto" w:fill="FFFFFF"/>
          <w:lang w:val="en-CA"/>
        </w:rPr>
        <w:t>is as follows.</w:t>
      </w:r>
    </w:p>
    <w:p w14:paraId="51C71E73" w14:textId="77777777" w:rsidR="00D01F38" w:rsidRPr="00D01F38" w:rsidRDefault="00D01F38" w:rsidP="00D01F38">
      <w:pPr>
        <w:textAlignment w:val="auto"/>
        <w:rPr>
          <w:sz w:val="20"/>
          <w:lang w:val="en-CA"/>
        </w:rPr>
      </w:pPr>
      <w:r w:rsidRPr="00D01F38">
        <w:rPr>
          <w:b/>
          <w:bCs/>
          <w:sz w:val="20"/>
          <w:lang w:val="en-CA"/>
        </w:rPr>
        <w:t>po_sei_wrapping_flag</w:t>
      </w:r>
      <w:r w:rsidRPr="00D01F38">
        <w:rPr>
          <w:sz w:val="20"/>
          <w:lang w:val="en-CA"/>
        </w:rPr>
        <w:t>[ i ] equal to 1 specifies that one or more processing order nesting SEI messages with both of the following constraints should be present:</w:t>
      </w:r>
    </w:p>
    <w:p w14:paraId="5EE8080E" w14:textId="77777777" w:rsidR="00D01F38" w:rsidRPr="00D01F38" w:rsidRDefault="00D01F38" w:rsidP="00D01F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textAlignment w:val="auto"/>
        <w:rPr>
          <w:sz w:val="20"/>
          <w:lang w:val="en-CA"/>
        </w:rPr>
      </w:pPr>
      <w:r w:rsidRPr="00D01F38">
        <w:rPr>
          <w:rFonts w:eastAsia="SimSun"/>
          <w:noProof/>
          <w:sz w:val="20"/>
          <w:lang w:val="en-CA"/>
        </w:rPr>
        <w:t>–</w:t>
      </w:r>
      <w:r w:rsidRPr="00D01F38">
        <w:rPr>
          <w:rFonts w:eastAsia="SimSun"/>
          <w:noProof/>
          <w:sz w:val="20"/>
          <w:lang w:val="en-CA"/>
        </w:rPr>
        <w:tab/>
      </w:r>
      <w:r w:rsidRPr="00D01F38">
        <w:rPr>
          <w:sz w:val="20"/>
          <w:lang w:val="en-CA"/>
        </w:rPr>
        <w:t>pon_target_po_id[ j ] with any value of j is equal to po_id.</w:t>
      </w:r>
    </w:p>
    <w:p w14:paraId="0689D89B" w14:textId="77777777" w:rsidR="00D01F38" w:rsidRPr="00D01F38" w:rsidRDefault="00D01F38" w:rsidP="00D01F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textAlignment w:val="auto"/>
        <w:rPr>
          <w:sz w:val="20"/>
          <w:lang w:val="en-CA"/>
        </w:rPr>
      </w:pPr>
      <w:r w:rsidRPr="00D01F38">
        <w:rPr>
          <w:rFonts w:eastAsia="SimSun"/>
          <w:noProof/>
          <w:sz w:val="20"/>
          <w:lang w:val="en-CA"/>
        </w:rPr>
        <w:t>–</w:t>
      </w:r>
      <w:r w:rsidRPr="00D01F38">
        <w:rPr>
          <w:rFonts w:eastAsia="SimSun"/>
          <w:noProof/>
          <w:sz w:val="20"/>
          <w:lang w:val="en-CA"/>
        </w:rPr>
        <w:tab/>
      </w:r>
      <w:r w:rsidRPr="00D01F38">
        <w:rPr>
          <w:sz w:val="20"/>
          <w:lang w:val="en-CA"/>
        </w:rPr>
        <w:t>There is a k-th loop entry in the processing order nesting SEI message such that the payloadType of the k-th nested SEI message is equal to po_sei_payload_type[ i ] and pon_processing_order[ k ] is equal to po_sei_processing_order[ i ].</w:t>
      </w:r>
    </w:p>
    <w:p w14:paraId="71476BC7" w14:textId="77777777" w:rsidR="00D01F38" w:rsidRPr="00D01F38" w:rsidRDefault="00D01F38" w:rsidP="00D01F38">
      <w:pPr>
        <w:textAlignment w:val="auto"/>
        <w:rPr>
          <w:sz w:val="20"/>
          <w:lang w:val="en-CA"/>
        </w:rPr>
      </w:pPr>
      <w:r w:rsidRPr="00D01F38">
        <w:rPr>
          <w:sz w:val="20"/>
          <w:lang w:val="en-CA"/>
        </w:rPr>
        <w:t xml:space="preserve">When po_sei_wrapping_flag[ i ] is equal to 0, an SEI message with payloadType equal to po_sei_payload_type[ i ] (and, when po_sei_prefix_flag[ i ] equal to 1, prefix data that matches the values of </w:t>
      </w:r>
      <w:r w:rsidRPr="00D01F38">
        <w:rPr>
          <w:rFonts w:eastAsia="SimSun"/>
          <w:sz w:val="20"/>
          <w:lang w:val="en-CA"/>
        </w:rPr>
        <w:t>po_sei_prefix_data_bit[ i ][ j ])</w:t>
      </w:r>
      <w:r w:rsidRPr="00D01F38">
        <w:rPr>
          <w:sz w:val="20"/>
          <w:lang w:val="en-CA"/>
        </w:rPr>
        <w:t xml:space="preserve"> should be present outside of the </w:t>
      </w:r>
      <w:bookmarkStart w:id="3" w:name="_Hlk148251873"/>
      <w:r w:rsidRPr="00D01F38">
        <w:rPr>
          <w:sz w:val="20"/>
          <w:lang w:val="en-CA"/>
        </w:rPr>
        <w:t>processing order nesting SEI message</w:t>
      </w:r>
      <w:bookmarkEnd w:id="3"/>
      <w:r w:rsidRPr="00D01F38">
        <w:rPr>
          <w:sz w:val="20"/>
          <w:lang w:val="en-CA"/>
        </w:rPr>
        <w:t>.</w:t>
      </w:r>
    </w:p>
    <w:p w14:paraId="5BFE9758" w14:textId="77777777" w:rsidR="00D01F38" w:rsidRPr="00D01F38" w:rsidRDefault="00D01F38" w:rsidP="00D01F38">
      <w:pPr>
        <w:tabs>
          <w:tab w:val="clear" w:pos="360"/>
        </w:tabs>
        <w:spacing w:before="60"/>
        <w:ind w:left="284"/>
        <w:textAlignment w:val="auto"/>
        <w:rPr>
          <w:sz w:val="18"/>
          <w:lang w:val="en-CA"/>
        </w:rPr>
      </w:pPr>
      <w:r w:rsidRPr="00D01F38">
        <w:rPr>
          <w:sz w:val="18"/>
          <w:lang w:val="en-CA"/>
        </w:rPr>
        <w:t>NOTE </w:t>
      </w:r>
      <w:r w:rsidRPr="00D01F38">
        <w:rPr>
          <w:noProof/>
          <w:sz w:val="18"/>
          <w:szCs w:val="18"/>
          <w:lang w:val="en-CA"/>
        </w:rPr>
        <w:t>2</w:t>
      </w:r>
      <w:r w:rsidRPr="00D01F38">
        <w:rPr>
          <w:noProof/>
          <w:sz w:val="18"/>
          <w:lang w:val="en-CA"/>
        </w:rPr>
        <w:t> </w:t>
      </w:r>
      <w:r w:rsidRPr="00D01F38">
        <w:rPr>
          <w:sz w:val="18"/>
          <w:lang w:val="en-CA"/>
        </w:rPr>
        <w:t>– po_sei_wrapping_flag[</w:t>
      </w:r>
      <w:r w:rsidRPr="00D01F38">
        <w:rPr>
          <w:sz w:val="20"/>
          <w:lang w:val="en-CA"/>
        </w:rPr>
        <w:t> i </w:t>
      </w:r>
      <w:r w:rsidRPr="00D01F38">
        <w:rPr>
          <w:sz w:val="18"/>
          <w:lang w:val="en-CA"/>
        </w:rPr>
        <w:t>] equal to 1 enables SEI messages to be</w:t>
      </w:r>
      <w:r w:rsidRPr="00D01F38">
        <w:rPr>
          <w:sz w:val="20"/>
          <w:lang w:val="en-CA"/>
        </w:rPr>
        <w:t xml:space="preserve"> </w:t>
      </w:r>
      <w:r w:rsidRPr="00D01F38">
        <w:rPr>
          <w:sz w:val="18"/>
          <w:lang w:val="en-CA"/>
        </w:rPr>
        <w:t>carried within the processing order nesting SEI message to prevent such SEI messages from being incorrectly interpreted by decoders that do not process the SPO SEI message. Thus, po_sei_wrapping_flag[ i ] equal to 1 is intended to be used when po_sei_wrapping_flag[ i ] equal to 0 can lead to unintended results being produced by such decoders.</w:t>
      </w:r>
    </w:p>
    <w:p w14:paraId="25D5E14C" w14:textId="77777777" w:rsidR="006A03CD" w:rsidRDefault="006A03CD" w:rsidP="001C45DB">
      <w:pPr>
        <w:rPr>
          <w:rFonts w:eastAsia="SimSun"/>
          <w:szCs w:val="22"/>
          <w:lang w:val="en-CA"/>
        </w:rPr>
      </w:pPr>
    </w:p>
    <w:p w14:paraId="617CE253" w14:textId="77777777" w:rsidR="00005550" w:rsidRDefault="00005550" w:rsidP="00005550">
      <w:pPr>
        <w:pStyle w:val="Heading1"/>
        <w:rPr>
          <w:lang w:val="en-CA"/>
        </w:rPr>
      </w:pPr>
      <w:r>
        <w:rPr>
          <w:lang w:val="en-CA"/>
        </w:rPr>
        <w:t>Proposal</w:t>
      </w:r>
    </w:p>
    <w:bookmarkEnd w:id="0"/>
    <w:bookmarkEnd w:id="1"/>
    <w:bookmarkEnd w:id="2"/>
    <w:p w14:paraId="2EA64E8D" w14:textId="534C5BB1" w:rsidR="006A03CD" w:rsidRPr="006A03CD" w:rsidRDefault="006A03CD" w:rsidP="00DE47A1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There are cases, when po_sei_wrapping_flag[ i ] equal to 1, the same payload type and processing order of a nested SEI message may be indicated in more than one PON SEI messages, e.g., </w:t>
      </w:r>
      <w:r w:rsidR="00B4356C">
        <w:rPr>
          <w:rFonts w:eastAsia="SimSun"/>
          <w:szCs w:val="22"/>
          <w:lang w:val="en-CA"/>
        </w:rPr>
        <w:t xml:space="preserve">there may be one or </w:t>
      </w:r>
      <w:r w:rsidR="00095F23">
        <w:rPr>
          <w:rFonts w:eastAsia="SimSun"/>
          <w:szCs w:val="22"/>
          <w:lang w:val="en-CA"/>
        </w:rPr>
        <w:t xml:space="preserve">more </w:t>
      </w:r>
      <w:r>
        <w:rPr>
          <w:rFonts w:eastAsia="SimSun"/>
          <w:szCs w:val="22"/>
          <w:lang w:val="en-CA"/>
        </w:rPr>
        <w:t>NNPF characteristic SEI message</w:t>
      </w:r>
      <w:r w:rsidR="00B4356C">
        <w:rPr>
          <w:rFonts w:eastAsia="SimSun"/>
          <w:szCs w:val="22"/>
          <w:lang w:val="en-CA"/>
        </w:rPr>
        <w:t>s</w:t>
      </w:r>
      <w:r w:rsidR="00095F23">
        <w:rPr>
          <w:rFonts w:eastAsia="SimSun"/>
          <w:szCs w:val="22"/>
          <w:lang w:val="en-CA"/>
        </w:rPr>
        <w:t xml:space="preserve"> </w:t>
      </w:r>
      <w:r w:rsidR="00B4356C">
        <w:rPr>
          <w:rFonts w:eastAsia="SimSun"/>
          <w:szCs w:val="22"/>
          <w:lang w:val="en-CA"/>
        </w:rPr>
        <w:t xml:space="preserve">with update on an NNPF characteristic SEI message nested </w:t>
      </w:r>
      <w:r w:rsidR="00095F23">
        <w:rPr>
          <w:rFonts w:eastAsia="SimSun"/>
          <w:szCs w:val="22"/>
          <w:lang w:val="en-CA"/>
        </w:rPr>
        <w:t xml:space="preserve">in a PON SEI message and </w:t>
      </w:r>
      <w:r w:rsidR="00B4356C">
        <w:rPr>
          <w:rFonts w:eastAsia="SimSun"/>
          <w:szCs w:val="22"/>
          <w:lang w:val="en-CA"/>
        </w:rPr>
        <w:t xml:space="preserve">the NNPF characteristic </w:t>
      </w:r>
      <w:r w:rsidR="00095F23">
        <w:rPr>
          <w:rFonts w:eastAsia="SimSun"/>
          <w:szCs w:val="22"/>
          <w:lang w:val="en-CA"/>
        </w:rPr>
        <w:t>SEI message</w:t>
      </w:r>
      <w:r w:rsidR="00B4356C">
        <w:rPr>
          <w:rFonts w:eastAsia="SimSun"/>
          <w:szCs w:val="22"/>
          <w:lang w:val="en-CA"/>
        </w:rPr>
        <w:t>s with update</w:t>
      </w:r>
      <w:r w:rsidR="00095F23">
        <w:rPr>
          <w:rFonts w:eastAsia="SimSun"/>
          <w:szCs w:val="22"/>
          <w:lang w:val="en-CA"/>
        </w:rPr>
        <w:t xml:space="preserve"> </w:t>
      </w:r>
      <w:r w:rsidR="00B4356C">
        <w:rPr>
          <w:rFonts w:eastAsia="SimSun"/>
          <w:szCs w:val="22"/>
          <w:lang w:val="en-CA"/>
        </w:rPr>
        <w:t xml:space="preserve">are </w:t>
      </w:r>
      <w:r w:rsidR="00095F23">
        <w:rPr>
          <w:rFonts w:eastAsia="SimSun"/>
          <w:szCs w:val="22"/>
          <w:lang w:val="en-CA"/>
        </w:rPr>
        <w:t>also nested SEI message</w:t>
      </w:r>
      <w:r w:rsidR="00B4356C">
        <w:rPr>
          <w:rFonts w:eastAsia="SimSun"/>
          <w:szCs w:val="22"/>
          <w:lang w:val="en-CA"/>
        </w:rPr>
        <w:t>s</w:t>
      </w:r>
      <w:r w:rsidR="00095F23">
        <w:rPr>
          <w:rFonts w:eastAsia="SimSun"/>
          <w:szCs w:val="22"/>
          <w:lang w:val="en-CA"/>
        </w:rPr>
        <w:t xml:space="preserve"> </w:t>
      </w:r>
      <w:r w:rsidR="00B4356C">
        <w:rPr>
          <w:rFonts w:eastAsia="SimSun"/>
          <w:szCs w:val="22"/>
          <w:lang w:val="en-CA"/>
        </w:rPr>
        <w:t xml:space="preserve">that may be nested </w:t>
      </w:r>
      <w:r w:rsidR="00095F23">
        <w:rPr>
          <w:rFonts w:eastAsia="SimSun"/>
          <w:szCs w:val="22"/>
          <w:lang w:val="en-CA"/>
        </w:rPr>
        <w:t xml:space="preserve">in </w:t>
      </w:r>
      <w:r w:rsidR="00B4356C">
        <w:rPr>
          <w:rFonts w:eastAsia="SimSun"/>
          <w:szCs w:val="22"/>
          <w:lang w:val="en-CA"/>
        </w:rPr>
        <w:t xml:space="preserve">one or more </w:t>
      </w:r>
      <w:r w:rsidR="00095F23">
        <w:rPr>
          <w:rFonts w:eastAsia="SimSun"/>
          <w:szCs w:val="22"/>
          <w:lang w:val="en-CA"/>
        </w:rPr>
        <w:t>PON SEI message</w:t>
      </w:r>
      <w:r w:rsidR="00B4356C">
        <w:rPr>
          <w:rFonts w:eastAsia="SimSun"/>
          <w:szCs w:val="22"/>
          <w:lang w:val="en-CA"/>
        </w:rPr>
        <w:t>s</w:t>
      </w:r>
      <w:r w:rsidR="00095F23">
        <w:rPr>
          <w:rFonts w:eastAsia="SimSun"/>
          <w:szCs w:val="22"/>
          <w:lang w:val="en-CA"/>
        </w:rPr>
        <w:t>.</w:t>
      </w:r>
    </w:p>
    <w:p w14:paraId="554E85D0" w14:textId="24E5D5EA" w:rsidR="00095F23" w:rsidRDefault="00095F23" w:rsidP="00766AD2">
      <w:pPr>
        <w:rPr>
          <w:rFonts w:eastAsia="SimSun"/>
          <w:szCs w:val="22"/>
          <w:lang w:val="en-GB"/>
        </w:rPr>
      </w:pPr>
      <w:r w:rsidRPr="00095F23">
        <w:rPr>
          <w:rFonts w:eastAsia="SimSun"/>
          <w:szCs w:val="22"/>
          <w:lang w:val="en-GB"/>
        </w:rPr>
        <w:t>This contribution proposes to add a constraint</w:t>
      </w:r>
      <w:r>
        <w:rPr>
          <w:rFonts w:eastAsia="SimSun"/>
          <w:szCs w:val="22"/>
          <w:lang w:val="en-GB"/>
        </w:rPr>
        <w:t xml:space="preserve"> that</w:t>
      </w:r>
      <w:r w:rsidRPr="00095F23">
        <w:rPr>
          <w:rFonts w:eastAsia="SimSun"/>
          <w:szCs w:val="22"/>
          <w:lang w:val="en-GB"/>
        </w:rPr>
        <w:t xml:space="preserve"> when the same SEI message payload type and preferred processing order are indicated in more than one PON SEI messages</w:t>
      </w:r>
      <w:r>
        <w:rPr>
          <w:rFonts w:eastAsia="SimSun"/>
          <w:szCs w:val="22"/>
          <w:lang w:val="en-GB"/>
        </w:rPr>
        <w:t>, the last one of those PON SEI messages is used</w:t>
      </w:r>
      <w:r w:rsidRPr="00095F23">
        <w:rPr>
          <w:rFonts w:eastAsia="SimSun"/>
          <w:szCs w:val="22"/>
          <w:lang w:val="en-GB"/>
        </w:rPr>
        <w:t>.</w:t>
      </w:r>
      <w:r>
        <w:rPr>
          <w:rFonts w:eastAsia="SimSun"/>
          <w:szCs w:val="22"/>
          <w:lang w:val="en-GB"/>
        </w:rPr>
        <w:t xml:space="preserve"> The proposed text as below highlighted in </w:t>
      </w:r>
      <w:r w:rsidRPr="00095F23">
        <w:rPr>
          <w:rFonts w:eastAsia="SimSun"/>
          <w:szCs w:val="22"/>
          <w:highlight w:val="green"/>
          <w:lang w:val="en-GB"/>
        </w:rPr>
        <w:t>green</w:t>
      </w:r>
      <w:r>
        <w:rPr>
          <w:rFonts w:eastAsia="SimSun"/>
          <w:szCs w:val="22"/>
          <w:lang w:val="en-GB"/>
        </w:rPr>
        <w:t>.</w:t>
      </w:r>
    </w:p>
    <w:p w14:paraId="25302AE5" w14:textId="57C4666A" w:rsidR="00095F23" w:rsidRDefault="00095F23" w:rsidP="00095F23">
      <w:pPr>
        <w:rPr>
          <w:sz w:val="20"/>
          <w:lang w:val="en-CA"/>
        </w:rPr>
      </w:pPr>
      <w:r>
        <w:rPr>
          <w:b/>
          <w:bCs/>
          <w:sz w:val="20"/>
          <w:lang w:val="en-CA"/>
        </w:rPr>
        <w:lastRenderedPageBreak/>
        <w:t>po_sei_wrapping_flag</w:t>
      </w:r>
      <w:r>
        <w:rPr>
          <w:sz w:val="20"/>
          <w:lang w:val="en-CA"/>
        </w:rPr>
        <w:t xml:space="preserve">[ i ] equal to 1 specifies that one or more processing order nesting SEI messages with </w:t>
      </w:r>
      <w:r w:rsidR="000B055A" w:rsidRPr="000B055A">
        <w:rPr>
          <w:sz w:val="20"/>
          <w:highlight w:val="green"/>
          <w:lang w:val="en-CA"/>
        </w:rPr>
        <w:t xml:space="preserve">all </w:t>
      </w:r>
      <w:r w:rsidRPr="000B055A">
        <w:rPr>
          <w:strike/>
          <w:sz w:val="20"/>
          <w:highlight w:val="green"/>
          <w:lang w:val="en-CA"/>
        </w:rPr>
        <w:t>both</w:t>
      </w:r>
      <w:r>
        <w:rPr>
          <w:sz w:val="20"/>
          <w:lang w:val="en-CA"/>
        </w:rPr>
        <w:t xml:space="preserve"> of the following constraints should be present:</w:t>
      </w:r>
    </w:p>
    <w:p w14:paraId="43EA6324" w14:textId="77777777" w:rsidR="00095F23" w:rsidRDefault="00095F23" w:rsidP="00095F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>
        <w:rPr>
          <w:sz w:val="20"/>
          <w:lang w:val="en-CA"/>
        </w:rPr>
        <w:t>pon_target_po_id[ j ] with any value of j is equal to po_id.</w:t>
      </w:r>
    </w:p>
    <w:p w14:paraId="20033073" w14:textId="4762425F" w:rsidR="00095F23" w:rsidRDefault="00095F23" w:rsidP="004061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>
        <w:rPr>
          <w:sz w:val="20"/>
          <w:lang w:val="en-CA"/>
        </w:rPr>
        <w:t>There is a k-th loop entry in the processing order nesting SEI message such that the payloadType of the k-th nested SEI message is equal to po_sei_payload_type[ i ] and pon_processing_order[ k ] is equal to po_sei_processing_order[ i ].</w:t>
      </w:r>
    </w:p>
    <w:p w14:paraId="6B63AF4C" w14:textId="7D264215" w:rsidR="004061DE" w:rsidRDefault="004061DE" w:rsidP="004061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4061DE">
        <w:rPr>
          <w:rFonts w:eastAsia="SimSun"/>
          <w:noProof/>
          <w:sz w:val="20"/>
          <w:highlight w:val="green"/>
          <w:lang w:val="en-CA"/>
        </w:rPr>
        <w:t>–</w:t>
      </w:r>
      <w:r w:rsidRPr="004061DE">
        <w:rPr>
          <w:rFonts w:eastAsia="SimSun"/>
          <w:noProof/>
          <w:sz w:val="20"/>
          <w:highlight w:val="green"/>
          <w:lang w:val="en-CA"/>
        </w:rPr>
        <w:tab/>
      </w:r>
      <w:r w:rsidR="000B055A">
        <w:rPr>
          <w:rFonts w:eastAsia="SimSun"/>
          <w:noProof/>
          <w:sz w:val="20"/>
          <w:highlight w:val="green"/>
          <w:lang w:val="en-CA"/>
        </w:rPr>
        <w:t xml:space="preserve">For </w:t>
      </w:r>
      <w:r w:rsidR="00604098">
        <w:rPr>
          <w:rFonts w:eastAsia="SimSun"/>
          <w:noProof/>
          <w:sz w:val="20"/>
          <w:highlight w:val="green"/>
          <w:lang w:val="en-CA"/>
        </w:rPr>
        <w:t>any value of k</w:t>
      </w:r>
      <w:r w:rsidR="000B055A">
        <w:rPr>
          <w:rFonts w:eastAsia="SimSun"/>
          <w:noProof/>
          <w:sz w:val="20"/>
          <w:highlight w:val="green"/>
          <w:lang w:val="en-CA"/>
        </w:rPr>
        <w:t>, when</w:t>
      </w:r>
      <w:r w:rsidR="002408EF">
        <w:rPr>
          <w:rFonts w:eastAsia="SimSun"/>
          <w:noProof/>
          <w:sz w:val="20"/>
          <w:highlight w:val="green"/>
          <w:lang w:val="en-CA"/>
        </w:rPr>
        <w:t xml:space="preserve"> </w:t>
      </w:r>
      <w:r w:rsidR="000B055A">
        <w:rPr>
          <w:rFonts w:eastAsia="SimSun"/>
          <w:noProof/>
          <w:sz w:val="20"/>
          <w:highlight w:val="green"/>
          <w:lang w:val="en-CA"/>
        </w:rPr>
        <w:t xml:space="preserve"> </w:t>
      </w:r>
      <w:r w:rsidR="000B055A" w:rsidRPr="000B055A">
        <w:rPr>
          <w:rFonts w:eastAsia="SimSun"/>
          <w:noProof/>
          <w:sz w:val="20"/>
          <w:highlight w:val="green"/>
          <w:lang w:val="en-CA"/>
        </w:rPr>
        <w:t xml:space="preserve">payloadType of a </w:t>
      </w:r>
      <w:r w:rsidR="000B055A">
        <w:rPr>
          <w:rFonts w:eastAsia="SimSun"/>
          <w:noProof/>
          <w:sz w:val="20"/>
          <w:highlight w:val="green"/>
          <w:lang w:val="en-CA"/>
        </w:rPr>
        <w:t xml:space="preserve">k-th </w:t>
      </w:r>
      <w:r w:rsidR="000B055A" w:rsidRPr="000B055A">
        <w:rPr>
          <w:rFonts w:eastAsia="SimSun"/>
          <w:noProof/>
          <w:sz w:val="20"/>
          <w:highlight w:val="green"/>
          <w:lang w:val="en-CA"/>
        </w:rPr>
        <w:t xml:space="preserve">nested SEI message </w:t>
      </w:r>
      <w:r w:rsidR="002408EF">
        <w:rPr>
          <w:rFonts w:eastAsia="SimSun"/>
          <w:noProof/>
          <w:sz w:val="20"/>
          <w:highlight w:val="green"/>
          <w:lang w:val="en-CA"/>
        </w:rPr>
        <w:t xml:space="preserve">equal to </w:t>
      </w:r>
      <w:r w:rsidR="002408EF" w:rsidRPr="002408EF">
        <w:rPr>
          <w:rFonts w:eastAsia="SimSun"/>
          <w:noProof/>
          <w:sz w:val="20"/>
          <w:highlight w:val="green"/>
          <w:lang w:val="en-CA"/>
        </w:rPr>
        <w:t xml:space="preserve">po_sei_payload_type[ i ] </w:t>
      </w:r>
      <w:r w:rsidR="000B055A" w:rsidRPr="000B055A">
        <w:rPr>
          <w:rFonts w:eastAsia="SimSun"/>
          <w:noProof/>
          <w:sz w:val="20"/>
          <w:highlight w:val="green"/>
          <w:lang w:val="en-CA"/>
        </w:rPr>
        <w:t xml:space="preserve">and </w:t>
      </w:r>
      <w:r w:rsidRPr="004061DE">
        <w:rPr>
          <w:sz w:val="20"/>
          <w:highlight w:val="green"/>
          <w:lang w:val="en-CA"/>
        </w:rPr>
        <w:t>pon_processing_order[ k ]</w:t>
      </w:r>
      <w:r w:rsidR="000B055A">
        <w:rPr>
          <w:sz w:val="20"/>
          <w:highlight w:val="green"/>
          <w:lang w:val="en-CA"/>
        </w:rPr>
        <w:t xml:space="preserve"> </w:t>
      </w:r>
      <w:r w:rsidR="002408EF">
        <w:rPr>
          <w:sz w:val="20"/>
          <w:highlight w:val="green"/>
          <w:lang w:val="en-CA"/>
        </w:rPr>
        <w:t xml:space="preserve">equal to </w:t>
      </w:r>
      <w:r w:rsidR="002408EF" w:rsidRPr="002408EF">
        <w:rPr>
          <w:sz w:val="20"/>
          <w:highlight w:val="green"/>
          <w:lang w:val="en-CA"/>
        </w:rPr>
        <w:t>po_sei_processing_order[ i ]</w:t>
      </w:r>
      <w:r w:rsidR="002408EF">
        <w:rPr>
          <w:sz w:val="20"/>
          <w:highlight w:val="green"/>
          <w:lang w:val="en-CA"/>
        </w:rPr>
        <w:t xml:space="preserve"> </w:t>
      </w:r>
      <w:r w:rsidR="000B055A">
        <w:rPr>
          <w:sz w:val="20"/>
          <w:highlight w:val="green"/>
          <w:lang w:val="en-CA"/>
        </w:rPr>
        <w:t>are indicated in more than one PON SEI messages</w:t>
      </w:r>
      <w:r w:rsidR="002408EF">
        <w:rPr>
          <w:sz w:val="20"/>
          <w:highlight w:val="green"/>
          <w:lang w:val="en-CA"/>
        </w:rPr>
        <w:t xml:space="preserve"> for a particular value of po_id</w:t>
      </w:r>
      <w:r w:rsidR="000B055A">
        <w:rPr>
          <w:sz w:val="20"/>
          <w:highlight w:val="green"/>
          <w:lang w:val="en-CA"/>
        </w:rPr>
        <w:t xml:space="preserve">, </w:t>
      </w:r>
      <w:r w:rsidR="00604098">
        <w:rPr>
          <w:sz w:val="20"/>
          <w:highlight w:val="green"/>
          <w:lang w:val="en-CA"/>
        </w:rPr>
        <w:t>the last PON SEI message</w:t>
      </w:r>
      <w:r w:rsidR="002408EF">
        <w:rPr>
          <w:sz w:val="20"/>
          <w:highlight w:val="green"/>
          <w:lang w:val="en-CA"/>
        </w:rPr>
        <w:t xml:space="preserve"> that contains</w:t>
      </w:r>
      <w:r w:rsidR="00231232">
        <w:rPr>
          <w:sz w:val="20"/>
          <w:highlight w:val="green"/>
          <w:lang w:val="en-CA"/>
        </w:rPr>
        <w:t xml:space="preserve"> the k-th loop entry for</w:t>
      </w:r>
      <w:r w:rsidR="002408EF">
        <w:rPr>
          <w:sz w:val="20"/>
          <w:highlight w:val="green"/>
          <w:lang w:val="en-CA"/>
        </w:rPr>
        <w:t xml:space="preserve"> that particular value of po_id</w:t>
      </w:r>
      <w:r w:rsidR="00604098">
        <w:rPr>
          <w:sz w:val="20"/>
          <w:highlight w:val="green"/>
          <w:lang w:val="en-CA"/>
        </w:rPr>
        <w:t xml:space="preserve"> is </w:t>
      </w:r>
      <w:r w:rsidR="00231232">
        <w:rPr>
          <w:sz w:val="20"/>
          <w:highlight w:val="green"/>
          <w:lang w:val="en-CA"/>
        </w:rPr>
        <w:t>applied to the processing chain</w:t>
      </w:r>
      <w:r w:rsidRPr="004061DE">
        <w:rPr>
          <w:sz w:val="20"/>
          <w:highlight w:val="green"/>
          <w:lang w:val="en-CA"/>
        </w:rPr>
        <w:t>.</w:t>
      </w:r>
    </w:p>
    <w:p w14:paraId="389D83FA" w14:textId="3F0D8895" w:rsidR="00D77B97" w:rsidRDefault="00D77B97" w:rsidP="004061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>
        <w:rPr>
          <w:sz w:val="20"/>
          <w:lang w:val="en-CA"/>
        </w:rPr>
        <w:t>…</w:t>
      </w:r>
    </w:p>
    <w:p w14:paraId="7FFEA802" w14:textId="569F1F4D" w:rsidR="00BF6BA7" w:rsidRDefault="00BF6BA7" w:rsidP="00BF6BA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F8E5D3" w14:textId="7D0592F0" w:rsidR="00BF6BA7" w:rsidRPr="00BF6BA7" w:rsidRDefault="00BF6BA7" w:rsidP="00BF6BA7">
      <w:pPr>
        <w:pStyle w:val="ListParagraph"/>
        <w:numPr>
          <w:ilvl w:val="0"/>
          <w:numId w:val="25"/>
        </w:numPr>
        <w:spacing w:before="60" w:after="60" w:line="240" w:lineRule="auto"/>
        <w:contextualSpacing w:val="0"/>
        <w:rPr>
          <w:i/>
          <w:sz w:val="22"/>
          <w:szCs w:val="22"/>
          <w:lang w:val="en-CA" w:eastAsia="zh-TW"/>
        </w:rPr>
      </w:pPr>
      <w:r w:rsidRPr="00BF6BA7">
        <w:rPr>
          <w:rFonts w:eastAsia="Malgun Gothic"/>
          <w:i/>
          <w:sz w:val="22"/>
          <w:szCs w:val="22"/>
          <w:lang w:eastAsia="ko-KR"/>
        </w:rPr>
        <w:t>“</w:t>
      </w:r>
      <w:r w:rsidR="00095F23" w:rsidRPr="00095F23">
        <w:rPr>
          <w:rFonts w:eastAsia="Malgun Gothic"/>
          <w:i/>
          <w:sz w:val="22"/>
          <w:szCs w:val="22"/>
          <w:lang w:eastAsia="ko-KR"/>
        </w:rPr>
        <w:t>SEI processing order and processing order nesting SEI messages in VVC (draft 7)</w:t>
      </w:r>
      <w:r w:rsidRPr="00BF6BA7">
        <w:rPr>
          <w:rFonts w:eastAsia="Malgun Gothic"/>
          <w:i/>
          <w:sz w:val="22"/>
          <w:szCs w:val="22"/>
          <w:lang w:eastAsia="ko-KR"/>
        </w:rPr>
        <w:t>”,</w:t>
      </w:r>
      <w:r w:rsidRPr="00BF6BA7">
        <w:rPr>
          <w:rFonts w:eastAsia="Malgun Gothic"/>
          <w:iCs/>
          <w:sz w:val="22"/>
          <w:szCs w:val="22"/>
          <w:lang w:eastAsia="ko-KR"/>
        </w:rPr>
        <w:t xml:space="preserve"> JVET-AG20</w:t>
      </w:r>
      <w:r w:rsidR="00095F23">
        <w:rPr>
          <w:rFonts w:eastAsia="Malgun Gothic"/>
          <w:iCs/>
          <w:sz w:val="22"/>
          <w:szCs w:val="22"/>
          <w:lang w:eastAsia="ko-KR"/>
        </w:rPr>
        <w:t>27</w:t>
      </w:r>
      <w:r w:rsidRPr="00BF6BA7">
        <w:rPr>
          <w:rFonts w:eastAsia="Malgun Gothic"/>
          <w:iCs/>
          <w:sz w:val="22"/>
          <w:szCs w:val="22"/>
          <w:lang w:eastAsia="ko-KR"/>
        </w:rPr>
        <w:t xml:space="preserve">, JVET 33rd (AG) meeting, January 2024, online. </w:t>
      </w:r>
    </w:p>
    <w:p w14:paraId="6BCC78AB" w14:textId="77777777" w:rsidR="00BF6BA7" w:rsidRDefault="00BF6BA7" w:rsidP="00BD2D2B">
      <w:pPr>
        <w:rPr>
          <w:sz w:val="20"/>
          <w:lang w:val="en-CA"/>
        </w:rPr>
      </w:pPr>
    </w:p>
    <w:p w14:paraId="3CB804C2" w14:textId="7DD00FC3" w:rsidR="005801A2" w:rsidRPr="00D96703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00BF03" w:rsidR="00342FF4" w:rsidRPr="005B217D" w:rsidRDefault="00D967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F20AE" w14:textId="77777777" w:rsidR="008008C8" w:rsidRDefault="008008C8">
      <w:r>
        <w:separator/>
      </w:r>
    </w:p>
  </w:endnote>
  <w:endnote w:type="continuationSeparator" w:id="0">
    <w:p w14:paraId="14D5A96D" w14:textId="77777777" w:rsidR="008008C8" w:rsidRDefault="00800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25E77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758D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5F2DD" w14:textId="77777777" w:rsidR="008008C8" w:rsidRDefault="008008C8">
      <w:r>
        <w:separator/>
      </w:r>
    </w:p>
  </w:footnote>
  <w:footnote w:type="continuationSeparator" w:id="0">
    <w:p w14:paraId="7CA62522" w14:textId="77777777" w:rsidR="008008C8" w:rsidRDefault="00800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27673"/>
    <w:multiLevelType w:val="hybridMultilevel"/>
    <w:tmpl w:val="4ED4B174"/>
    <w:lvl w:ilvl="0" w:tplc="E63644C2">
      <w:numFmt w:val="bullet"/>
      <w:lvlText w:val="–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2022DA"/>
    <w:multiLevelType w:val="hybridMultilevel"/>
    <w:tmpl w:val="92D4380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9083D"/>
    <w:multiLevelType w:val="hybridMultilevel"/>
    <w:tmpl w:val="9E489EB6"/>
    <w:lvl w:ilvl="0" w:tplc="C9B0DD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91E0D"/>
    <w:multiLevelType w:val="hybridMultilevel"/>
    <w:tmpl w:val="B8CC1B8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247CFFC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D5D0DEC"/>
    <w:multiLevelType w:val="hybridMultilevel"/>
    <w:tmpl w:val="8A30ED06"/>
    <w:lvl w:ilvl="0" w:tplc="D60ADDC0">
      <w:numFmt w:val="bullet"/>
      <w:lvlText w:val="–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7258A7"/>
    <w:multiLevelType w:val="hybridMultilevel"/>
    <w:tmpl w:val="3AA06A2C"/>
    <w:lvl w:ilvl="0" w:tplc="0D502A46"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C308D"/>
    <w:multiLevelType w:val="hybridMultilevel"/>
    <w:tmpl w:val="2EC4A0B0"/>
    <w:lvl w:ilvl="0" w:tplc="BCA6E21E">
      <w:numFmt w:val="bullet"/>
      <w:lvlText w:val="–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281EF6"/>
    <w:multiLevelType w:val="hybridMultilevel"/>
    <w:tmpl w:val="FEB29E60"/>
    <w:lvl w:ilvl="0" w:tplc="6702205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B434FE"/>
    <w:multiLevelType w:val="hybridMultilevel"/>
    <w:tmpl w:val="72DA838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C05CD"/>
    <w:multiLevelType w:val="hybridMultilevel"/>
    <w:tmpl w:val="CA90AF48"/>
    <w:lvl w:ilvl="0" w:tplc="08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4E9C6A96"/>
    <w:multiLevelType w:val="hybridMultilevel"/>
    <w:tmpl w:val="C2966EB4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9146B3D8">
      <w:numFmt w:val="bullet"/>
      <w:lvlText w:val="-"/>
      <w:lvlJc w:val="left"/>
      <w:pPr>
        <w:ind w:left="1560" w:hanging="48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C57C22"/>
    <w:multiLevelType w:val="hybridMultilevel"/>
    <w:tmpl w:val="1434734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B56708"/>
    <w:multiLevelType w:val="hybridMultilevel"/>
    <w:tmpl w:val="A9280E4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67F32"/>
    <w:multiLevelType w:val="hybridMultilevel"/>
    <w:tmpl w:val="FA22A1D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5D74624"/>
    <w:multiLevelType w:val="hybridMultilevel"/>
    <w:tmpl w:val="134A7490"/>
    <w:lvl w:ilvl="0" w:tplc="1FB498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9046C55"/>
    <w:multiLevelType w:val="hybridMultilevel"/>
    <w:tmpl w:val="339AFACE"/>
    <w:lvl w:ilvl="0" w:tplc="08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50" w:hanging="360"/>
      </w:pPr>
    </w:lvl>
    <w:lvl w:ilvl="2" w:tplc="FFFFFFFF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7B90081F"/>
    <w:multiLevelType w:val="hybridMultilevel"/>
    <w:tmpl w:val="69462894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782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8859601">
    <w:abstractNumId w:val="25"/>
  </w:num>
  <w:num w:numId="3" w16cid:durableId="255597520">
    <w:abstractNumId w:val="21"/>
  </w:num>
  <w:num w:numId="4" w16cid:durableId="1317562902">
    <w:abstractNumId w:val="18"/>
  </w:num>
  <w:num w:numId="5" w16cid:durableId="338704386">
    <w:abstractNumId w:val="20"/>
  </w:num>
  <w:num w:numId="6" w16cid:durableId="1972009324">
    <w:abstractNumId w:val="9"/>
  </w:num>
  <w:num w:numId="7" w16cid:durableId="1538421548">
    <w:abstractNumId w:val="15"/>
  </w:num>
  <w:num w:numId="8" w16cid:durableId="1370837018">
    <w:abstractNumId w:val="9"/>
  </w:num>
  <w:num w:numId="9" w16cid:durableId="1998410717">
    <w:abstractNumId w:val="1"/>
  </w:num>
  <w:num w:numId="10" w16cid:durableId="985821734">
    <w:abstractNumId w:val="8"/>
  </w:num>
  <w:num w:numId="11" w16cid:durableId="2075204498">
    <w:abstractNumId w:val="3"/>
  </w:num>
  <w:num w:numId="12" w16cid:durableId="1943950967">
    <w:abstractNumId w:val="16"/>
  </w:num>
  <w:num w:numId="13" w16cid:durableId="1405833415">
    <w:abstractNumId w:val="26"/>
  </w:num>
  <w:num w:numId="14" w16cid:durableId="427626958">
    <w:abstractNumId w:val="14"/>
  </w:num>
  <w:num w:numId="15" w16cid:durableId="584921016">
    <w:abstractNumId w:val="22"/>
  </w:num>
  <w:num w:numId="16" w16cid:durableId="1972786610">
    <w:abstractNumId w:val="7"/>
  </w:num>
  <w:num w:numId="17" w16cid:durableId="778335259">
    <w:abstractNumId w:val="11"/>
  </w:num>
  <w:num w:numId="18" w16cid:durableId="1471093753">
    <w:abstractNumId w:val="19"/>
  </w:num>
  <w:num w:numId="19" w16cid:durableId="139930180">
    <w:abstractNumId w:val="5"/>
  </w:num>
  <w:num w:numId="20" w16cid:durableId="1185828804">
    <w:abstractNumId w:val="6"/>
  </w:num>
  <w:num w:numId="21" w16cid:durableId="2039810922">
    <w:abstractNumId w:val="6"/>
  </w:num>
  <w:num w:numId="22" w16cid:durableId="978725323">
    <w:abstractNumId w:val="17"/>
  </w:num>
  <w:num w:numId="23" w16cid:durableId="1182083058">
    <w:abstractNumId w:val="27"/>
  </w:num>
  <w:num w:numId="24" w16cid:durableId="1378817510">
    <w:abstractNumId w:val="7"/>
  </w:num>
  <w:num w:numId="25" w16cid:durableId="518566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0964465">
    <w:abstractNumId w:val="9"/>
  </w:num>
  <w:num w:numId="27" w16cid:durableId="910313329">
    <w:abstractNumId w:val="2"/>
  </w:num>
  <w:num w:numId="28" w16cid:durableId="7149624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479454">
    <w:abstractNumId w:val="13"/>
  </w:num>
  <w:num w:numId="30" w16cid:durableId="168718289">
    <w:abstractNumId w:val="4"/>
  </w:num>
  <w:num w:numId="31" w16cid:durableId="802239326">
    <w:abstractNumId w:val="10"/>
  </w:num>
  <w:num w:numId="32" w16cid:durableId="1072120956">
    <w:abstractNumId w:val="24"/>
  </w:num>
  <w:num w:numId="33" w16cid:durableId="755594423">
    <w:abstractNumId w:val="12"/>
  </w:num>
  <w:num w:numId="34" w16cid:durableId="103923647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7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5550"/>
    <w:rsid w:val="000105F7"/>
    <w:rsid w:val="00011030"/>
    <w:rsid w:val="00020902"/>
    <w:rsid w:val="00022E10"/>
    <w:rsid w:val="000231BC"/>
    <w:rsid w:val="000308A3"/>
    <w:rsid w:val="00032DEF"/>
    <w:rsid w:val="00041481"/>
    <w:rsid w:val="000445BD"/>
    <w:rsid w:val="000458BC"/>
    <w:rsid w:val="00045C41"/>
    <w:rsid w:val="00046C03"/>
    <w:rsid w:val="00065039"/>
    <w:rsid w:val="00070BC0"/>
    <w:rsid w:val="00073B3A"/>
    <w:rsid w:val="0007614F"/>
    <w:rsid w:val="000777E5"/>
    <w:rsid w:val="00081064"/>
    <w:rsid w:val="0008215A"/>
    <w:rsid w:val="00090F31"/>
    <w:rsid w:val="00095F23"/>
    <w:rsid w:val="00097B02"/>
    <w:rsid w:val="000B055A"/>
    <w:rsid w:val="000B0C0F"/>
    <w:rsid w:val="000B1C6B"/>
    <w:rsid w:val="000B4FF9"/>
    <w:rsid w:val="000C09AC"/>
    <w:rsid w:val="000D0C88"/>
    <w:rsid w:val="000D3C12"/>
    <w:rsid w:val="000E00F3"/>
    <w:rsid w:val="000E4738"/>
    <w:rsid w:val="000E4F4E"/>
    <w:rsid w:val="000F0DF2"/>
    <w:rsid w:val="000F158C"/>
    <w:rsid w:val="000F4DA2"/>
    <w:rsid w:val="00102F3D"/>
    <w:rsid w:val="00115B47"/>
    <w:rsid w:val="00122048"/>
    <w:rsid w:val="00124E38"/>
    <w:rsid w:val="0012580B"/>
    <w:rsid w:val="00131EA5"/>
    <w:rsid w:val="00131F90"/>
    <w:rsid w:val="0013458C"/>
    <w:rsid w:val="0013526E"/>
    <w:rsid w:val="00146152"/>
    <w:rsid w:val="00151559"/>
    <w:rsid w:val="00155526"/>
    <w:rsid w:val="00160A28"/>
    <w:rsid w:val="001679D0"/>
    <w:rsid w:val="00171371"/>
    <w:rsid w:val="00175A24"/>
    <w:rsid w:val="00187E58"/>
    <w:rsid w:val="001A297E"/>
    <w:rsid w:val="001A368E"/>
    <w:rsid w:val="001A7329"/>
    <w:rsid w:val="001A792F"/>
    <w:rsid w:val="001B390D"/>
    <w:rsid w:val="001B4E28"/>
    <w:rsid w:val="001C2D94"/>
    <w:rsid w:val="001C3525"/>
    <w:rsid w:val="001C38E1"/>
    <w:rsid w:val="001C3AFB"/>
    <w:rsid w:val="001C45DB"/>
    <w:rsid w:val="001D1BD2"/>
    <w:rsid w:val="001D7F22"/>
    <w:rsid w:val="001E0248"/>
    <w:rsid w:val="001E02BE"/>
    <w:rsid w:val="001E3B37"/>
    <w:rsid w:val="001E3E1A"/>
    <w:rsid w:val="001E4543"/>
    <w:rsid w:val="001E63E6"/>
    <w:rsid w:val="001F09D6"/>
    <w:rsid w:val="001F2526"/>
    <w:rsid w:val="001F2594"/>
    <w:rsid w:val="002055A6"/>
    <w:rsid w:val="00206460"/>
    <w:rsid w:val="002069B4"/>
    <w:rsid w:val="002103A4"/>
    <w:rsid w:val="00215DFC"/>
    <w:rsid w:val="002212DF"/>
    <w:rsid w:val="00222CD4"/>
    <w:rsid w:val="00225016"/>
    <w:rsid w:val="002264A6"/>
    <w:rsid w:val="00227BA7"/>
    <w:rsid w:val="0023011C"/>
    <w:rsid w:val="00231232"/>
    <w:rsid w:val="00234774"/>
    <w:rsid w:val="00237066"/>
    <w:rsid w:val="002375C1"/>
    <w:rsid w:val="002408EF"/>
    <w:rsid w:val="00253D20"/>
    <w:rsid w:val="002547D9"/>
    <w:rsid w:val="00263398"/>
    <w:rsid w:val="00264CD3"/>
    <w:rsid w:val="00266F06"/>
    <w:rsid w:val="002728D7"/>
    <w:rsid w:val="00275BCF"/>
    <w:rsid w:val="00276791"/>
    <w:rsid w:val="00291E36"/>
    <w:rsid w:val="00292257"/>
    <w:rsid w:val="00292EB7"/>
    <w:rsid w:val="002A54E0"/>
    <w:rsid w:val="002B1595"/>
    <w:rsid w:val="002B191D"/>
    <w:rsid w:val="002D0AF6"/>
    <w:rsid w:val="002D29CF"/>
    <w:rsid w:val="002D7A03"/>
    <w:rsid w:val="002E5DD2"/>
    <w:rsid w:val="002E6054"/>
    <w:rsid w:val="002F164D"/>
    <w:rsid w:val="002F1C65"/>
    <w:rsid w:val="002F2907"/>
    <w:rsid w:val="002F6489"/>
    <w:rsid w:val="00300AE9"/>
    <w:rsid w:val="003021BC"/>
    <w:rsid w:val="003053C4"/>
    <w:rsid w:val="00306206"/>
    <w:rsid w:val="00312DBB"/>
    <w:rsid w:val="00316BC5"/>
    <w:rsid w:val="00317D85"/>
    <w:rsid w:val="0032105B"/>
    <w:rsid w:val="00327C56"/>
    <w:rsid w:val="003315A1"/>
    <w:rsid w:val="00334523"/>
    <w:rsid w:val="003373EC"/>
    <w:rsid w:val="00342FF4"/>
    <w:rsid w:val="00346148"/>
    <w:rsid w:val="0035216F"/>
    <w:rsid w:val="0035771D"/>
    <w:rsid w:val="00363F13"/>
    <w:rsid w:val="00365C1D"/>
    <w:rsid w:val="003669B9"/>
    <w:rsid w:val="003669EA"/>
    <w:rsid w:val="003706CC"/>
    <w:rsid w:val="00370E68"/>
    <w:rsid w:val="00377710"/>
    <w:rsid w:val="00385513"/>
    <w:rsid w:val="00385D1D"/>
    <w:rsid w:val="003A2D8E"/>
    <w:rsid w:val="003A7CE6"/>
    <w:rsid w:val="003B3014"/>
    <w:rsid w:val="003B6BB0"/>
    <w:rsid w:val="003C20E4"/>
    <w:rsid w:val="003D2632"/>
    <w:rsid w:val="003D6342"/>
    <w:rsid w:val="003D66EB"/>
    <w:rsid w:val="003E2D90"/>
    <w:rsid w:val="003E6F90"/>
    <w:rsid w:val="003E73ED"/>
    <w:rsid w:val="003F5D0F"/>
    <w:rsid w:val="004061DE"/>
    <w:rsid w:val="00414101"/>
    <w:rsid w:val="0042186F"/>
    <w:rsid w:val="004219CF"/>
    <w:rsid w:val="00422CB2"/>
    <w:rsid w:val="004234F0"/>
    <w:rsid w:val="00433DDB"/>
    <w:rsid w:val="00434F4E"/>
    <w:rsid w:val="00435A29"/>
    <w:rsid w:val="00437619"/>
    <w:rsid w:val="00443D9E"/>
    <w:rsid w:val="00447D6F"/>
    <w:rsid w:val="0045625B"/>
    <w:rsid w:val="00457898"/>
    <w:rsid w:val="00461D4A"/>
    <w:rsid w:val="00465A1E"/>
    <w:rsid w:val="004672B2"/>
    <w:rsid w:val="00471494"/>
    <w:rsid w:val="0047317F"/>
    <w:rsid w:val="004740F6"/>
    <w:rsid w:val="00487CB4"/>
    <w:rsid w:val="00487EA8"/>
    <w:rsid w:val="00490ECB"/>
    <w:rsid w:val="004A2788"/>
    <w:rsid w:val="004A2A63"/>
    <w:rsid w:val="004B210C"/>
    <w:rsid w:val="004B3265"/>
    <w:rsid w:val="004B5B37"/>
    <w:rsid w:val="004C3DDE"/>
    <w:rsid w:val="004D405F"/>
    <w:rsid w:val="004D4EE6"/>
    <w:rsid w:val="004E016D"/>
    <w:rsid w:val="004E2E64"/>
    <w:rsid w:val="004E4F4F"/>
    <w:rsid w:val="004E6789"/>
    <w:rsid w:val="004F0A7C"/>
    <w:rsid w:val="004F61E3"/>
    <w:rsid w:val="00502E10"/>
    <w:rsid w:val="00504B65"/>
    <w:rsid w:val="0051015C"/>
    <w:rsid w:val="00516CF1"/>
    <w:rsid w:val="00531AE9"/>
    <w:rsid w:val="00537F9F"/>
    <w:rsid w:val="00545293"/>
    <w:rsid w:val="00550A66"/>
    <w:rsid w:val="0055141F"/>
    <w:rsid w:val="005546C2"/>
    <w:rsid w:val="00562A0A"/>
    <w:rsid w:val="00567EC7"/>
    <w:rsid w:val="00570013"/>
    <w:rsid w:val="00570194"/>
    <w:rsid w:val="00573900"/>
    <w:rsid w:val="005740F1"/>
    <w:rsid w:val="005801A2"/>
    <w:rsid w:val="0058121B"/>
    <w:rsid w:val="00582E01"/>
    <w:rsid w:val="0058414A"/>
    <w:rsid w:val="005952A5"/>
    <w:rsid w:val="005A33A1"/>
    <w:rsid w:val="005B2068"/>
    <w:rsid w:val="005B217D"/>
    <w:rsid w:val="005B4EB5"/>
    <w:rsid w:val="005C385F"/>
    <w:rsid w:val="005D0752"/>
    <w:rsid w:val="005D3374"/>
    <w:rsid w:val="005E130B"/>
    <w:rsid w:val="005E159F"/>
    <w:rsid w:val="005E1AC6"/>
    <w:rsid w:val="005E6AE7"/>
    <w:rsid w:val="005F1C81"/>
    <w:rsid w:val="005F45CE"/>
    <w:rsid w:val="005F49C8"/>
    <w:rsid w:val="005F53EF"/>
    <w:rsid w:val="005F6F1B"/>
    <w:rsid w:val="00604098"/>
    <w:rsid w:val="0060616E"/>
    <w:rsid w:val="006068B3"/>
    <w:rsid w:val="00613092"/>
    <w:rsid w:val="00615995"/>
    <w:rsid w:val="00616155"/>
    <w:rsid w:val="00616DCA"/>
    <w:rsid w:val="006206D1"/>
    <w:rsid w:val="00620906"/>
    <w:rsid w:val="00624B33"/>
    <w:rsid w:val="0063041A"/>
    <w:rsid w:val="00630AA2"/>
    <w:rsid w:val="0063269C"/>
    <w:rsid w:val="00646707"/>
    <w:rsid w:val="00656786"/>
    <w:rsid w:val="00657F7E"/>
    <w:rsid w:val="00662E58"/>
    <w:rsid w:val="006637F2"/>
    <w:rsid w:val="006642A5"/>
    <w:rsid w:val="00664DCF"/>
    <w:rsid w:val="0066629C"/>
    <w:rsid w:val="006800B0"/>
    <w:rsid w:val="006822FB"/>
    <w:rsid w:val="006826D9"/>
    <w:rsid w:val="0069038B"/>
    <w:rsid w:val="006925A9"/>
    <w:rsid w:val="00696117"/>
    <w:rsid w:val="006A03CD"/>
    <w:rsid w:val="006A5718"/>
    <w:rsid w:val="006B3FD5"/>
    <w:rsid w:val="006B43FB"/>
    <w:rsid w:val="006B4752"/>
    <w:rsid w:val="006C5D16"/>
    <w:rsid w:val="006C5D39"/>
    <w:rsid w:val="006D6D9B"/>
    <w:rsid w:val="006E2810"/>
    <w:rsid w:val="006E5417"/>
    <w:rsid w:val="006F0794"/>
    <w:rsid w:val="006F7E30"/>
    <w:rsid w:val="007023DE"/>
    <w:rsid w:val="00704C54"/>
    <w:rsid w:val="00712F60"/>
    <w:rsid w:val="007141EE"/>
    <w:rsid w:val="00720E3B"/>
    <w:rsid w:val="007210F4"/>
    <w:rsid w:val="0072782E"/>
    <w:rsid w:val="0074393F"/>
    <w:rsid w:val="00745F6B"/>
    <w:rsid w:val="0075585E"/>
    <w:rsid w:val="00763951"/>
    <w:rsid w:val="00766AD2"/>
    <w:rsid w:val="00770571"/>
    <w:rsid w:val="007768FF"/>
    <w:rsid w:val="007824D3"/>
    <w:rsid w:val="00786C7C"/>
    <w:rsid w:val="00796EE3"/>
    <w:rsid w:val="007A4132"/>
    <w:rsid w:val="007A5231"/>
    <w:rsid w:val="007A7D29"/>
    <w:rsid w:val="007B3528"/>
    <w:rsid w:val="007B4AB8"/>
    <w:rsid w:val="007C4FEB"/>
    <w:rsid w:val="007D1181"/>
    <w:rsid w:val="007D3965"/>
    <w:rsid w:val="007D3D05"/>
    <w:rsid w:val="007E01A3"/>
    <w:rsid w:val="007E1CC9"/>
    <w:rsid w:val="007F041F"/>
    <w:rsid w:val="007F1F8B"/>
    <w:rsid w:val="007F6005"/>
    <w:rsid w:val="007F67A1"/>
    <w:rsid w:val="008007A1"/>
    <w:rsid w:val="008008C8"/>
    <w:rsid w:val="0080773F"/>
    <w:rsid w:val="00811C05"/>
    <w:rsid w:val="00815507"/>
    <w:rsid w:val="008206C8"/>
    <w:rsid w:val="008225D4"/>
    <w:rsid w:val="00834BDF"/>
    <w:rsid w:val="008357DD"/>
    <w:rsid w:val="0084758D"/>
    <w:rsid w:val="0085201D"/>
    <w:rsid w:val="0086210B"/>
    <w:rsid w:val="008623B0"/>
    <w:rsid w:val="0086387C"/>
    <w:rsid w:val="0087054F"/>
    <w:rsid w:val="008719DC"/>
    <w:rsid w:val="00874A6C"/>
    <w:rsid w:val="00876C65"/>
    <w:rsid w:val="008914F7"/>
    <w:rsid w:val="008A0DFF"/>
    <w:rsid w:val="008A4B4C"/>
    <w:rsid w:val="008B0063"/>
    <w:rsid w:val="008C239F"/>
    <w:rsid w:val="008E0E6B"/>
    <w:rsid w:val="008E480C"/>
    <w:rsid w:val="008E5252"/>
    <w:rsid w:val="0090145C"/>
    <w:rsid w:val="00907757"/>
    <w:rsid w:val="00910B6D"/>
    <w:rsid w:val="009212B0"/>
    <w:rsid w:val="00921FA1"/>
    <w:rsid w:val="009234A5"/>
    <w:rsid w:val="00933453"/>
    <w:rsid w:val="009336F7"/>
    <w:rsid w:val="0093636C"/>
    <w:rsid w:val="009374A7"/>
    <w:rsid w:val="009420F2"/>
    <w:rsid w:val="00955F6D"/>
    <w:rsid w:val="00977303"/>
    <w:rsid w:val="00977389"/>
    <w:rsid w:val="00977C16"/>
    <w:rsid w:val="00977DD0"/>
    <w:rsid w:val="0098551D"/>
    <w:rsid w:val="00990250"/>
    <w:rsid w:val="009909FB"/>
    <w:rsid w:val="00990E88"/>
    <w:rsid w:val="0099518F"/>
    <w:rsid w:val="0099739F"/>
    <w:rsid w:val="009A3AD8"/>
    <w:rsid w:val="009A523D"/>
    <w:rsid w:val="009B02A1"/>
    <w:rsid w:val="009C11F9"/>
    <w:rsid w:val="009C35F8"/>
    <w:rsid w:val="009D55F1"/>
    <w:rsid w:val="009D67B7"/>
    <w:rsid w:val="009D7CE6"/>
    <w:rsid w:val="009E1FE1"/>
    <w:rsid w:val="009F0176"/>
    <w:rsid w:val="009F496B"/>
    <w:rsid w:val="009F5AB3"/>
    <w:rsid w:val="00A01439"/>
    <w:rsid w:val="00A02E61"/>
    <w:rsid w:val="00A05CFF"/>
    <w:rsid w:val="00A10F0F"/>
    <w:rsid w:val="00A11854"/>
    <w:rsid w:val="00A13048"/>
    <w:rsid w:val="00A13B7F"/>
    <w:rsid w:val="00A23E25"/>
    <w:rsid w:val="00A3096F"/>
    <w:rsid w:val="00A31728"/>
    <w:rsid w:val="00A335F8"/>
    <w:rsid w:val="00A37CD7"/>
    <w:rsid w:val="00A46843"/>
    <w:rsid w:val="00A56564"/>
    <w:rsid w:val="00A56B97"/>
    <w:rsid w:val="00A6093D"/>
    <w:rsid w:val="00A67863"/>
    <w:rsid w:val="00A723C1"/>
    <w:rsid w:val="00A767DC"/>
    <w:rsid w:val="00A76A6D"/>
    <w:rsid w:val="00A8108F"/>
    <w:rsid w:val="00A81DE5"/>
    <w:rsid w:val="00A828C3"/>
    <w:rsid w:val="00A83253"/>
    <w:rsid w:val="00A901B9"/>
    <w:rsid w:val="00A95179"/>
    <w:rsid w:val="00AA51A9"/>
    <w:rsid w:val="00AA6E84"/>
    <w:rsid w:val="00AB1A1C"/>
    <w:rsid w:val="00AC4309"/>
    <w:rsid w:val="00AC4A52"/>
    <w:rsid w:val="00AD05A8"/>
    <w:rsid w:val="00AD23CF"/>
    <w:rsid w:val="00AE341B"/>
    <w:rsid w:val="00AF4C90"/>
    <w:rsid w:val="00B01905"/>
    <w:rsid w:val="00B04620"/>
    <w:rsid w:val="00B07CA7"/>
    <w:rsid w:val="00B1279A"/>
    <w:rsid w:val="00B1545A"/>
    <w:rsid w:val="00B21476"/>
    <w:rsid w:val="00B27468"/>
    <w:rsid w:val="00B30840"/>
    <w:rsid w:val="00B33429"/>
    <w:rsid w:val="00B36EBC"/>
    <w:rsid w:val="00B4194A"/>
    <w:rsid w:val="00B42B1E"/>
    <w:rsid w:val="00B4356C"/>
    <w:rsid w:val="00B437E8"/>
    <w:rsid w:val="00B5222E"/>
    <w:rsid w:val="00B53179"/>
    <w:rsid w:val="00B538CD"/>
    <w:rsid w:val="00B57A23"/>
    <w:rsid w:val="00B600CD"/>
    <w:rsid w:val="00B61C96"/>
    <w:rsid w:val="00B677D7"/>
    <w:rsid w:val="00B723E7"/>
    <w:rsid w:val="00B72B0C"/>
    <w:rsid w:val="00B73A2A"/>
    <w:rsid w:val="00B75A51"/>
    <w:rsid w:val="00B80EF1"/>
    <w:rsid w:val="00B827C6"/>
    <w:rsid w:val="00B87A2E"/>
    <w:rsid w:val="00B94B06"/>
    <w:rsid w:val="00B94C28"/>
    <w:rsid w:val="00B95B9E"/>
    <w:rsid w:val="00BC10BA"/>
    <w:rsid w:val="00BC5AFD"/>
    <w:rsid w:val="00BD2D2B"/>
    <w:rsid w:val="00BE3996"/>
    <w:rsid w:val="00BF0C0C"/>
    <w:rsid w:val="00BF1A96"/>
    <w:rsid w:val="00BF26A9"/>
    <w:rsid w:val="00BF6BA7"/>
    <w:rsid w:val="00C00DDE"/>
    <w:rsid w:val="00C01ABB"/>
    <w:rsid w:val="00C026CC"/>
    <w:rsid w:val="00C03822"/>
    <w:rsid w:val="00C04F43"/>
    <w:rsid w:val="00C0609D"/>
    <w:rsid w:val="00C1000F"/>
    <w:rsid w:val="00C115AB"/>
    <w:rsid w:val="00C17DDC"/>
    <w:rsid w:val="00C207D5"/>
    <w:rsid w:val="00C223B2"/>
    <w:rsid w:val="00C26CCB"/>
    <w:rsid w:val="00C30249"/>
    <w:rsid w:val="00C3723B"/>
    <w:rsid w:val="00C42466"/>
    <w:rsid w:val="00C46AFE"/>
    <w:rsid w:val="00C54F6C"/>
    <w:rsid w:val="00C606C9"/>
    <w:rsid w:val="00C643E8"/>
    <w:rsid w:val="00C64AD0"/>
    <w:rsid w:val="00C724C7"/>
    <w:rsid w:val="00C80288"/>
    <w:rsid w:val="00C8271C"/>
    <w:rsid w:val="00C84003"/>
    <w:rsid w:val="00C90650"/>
    <w:rsid w:val="00C90783"/>
    <w:rsid w:val="00C91395"/>
    <w:rsid w:val="00C96C05"/>
    <w:rsid w:val="00C97D78"/>
    <w:rsid w:val="00CA045B"/>
    <w:rsid w:val="00CB302B"/>
    <w:rsid w:val="00CC229B"/>
    <w:rsid w:val="00CC2AAE"/>
    <w:rsid w:val="00CC5A42"/>
    <w:rsid w:val="00CD0EAB"/>
    <w:rsid w:val="00CD25A7"/>
    <w:rsid w:val="00CD6C40"/>
    <w:rsid w:val="00CE40D0"/>
    <w:rsid w:val="00CE5E02"/>
    <w:rsid w:val="00CF0ECB"/>
    <w:rsid w:val="00CF10A8"/>
    <w:rsid w:val="00CF34DB"/>
    <w:rsid w:val="00CF3C13"/>
    <w:rsid w:val="00CF49D1"/>
    <w:rsid w:val="00CF558F"/>
    <w:rsid w:val="00D010C0"/>
    <w:rsid w:val="00D01F38"/>
    <w:rsid w:val="00D0657C"/>
    <w:rsid w:val="00D073E2"/>
    <w:rsid w:val="00D10696"/>
    <w:rsid w:val="00D2350C"/>
    <w:rsid w:val="00D347FE"/>
    <w:rsid w:val="00D446EC"/>
    <w:rsid w:val="00D51BF0"/>
    <w:rsid w:val="00D531DB"/>
    <w:rsid w:val="00D551CB"/>
    <w:rsid w:val="00D55942"/>
    <w:rsid w:val="00D7024E"/>
    <w:rsid w:val="00D7494C"/>
    <w:rsid w:val="00D77B97"/>
    <w:rsid w:val="00D8078A"/>
    <w:rsid w:val="00D807BF"/>
    <w:rsid w:val="00D82FCC"/>
    <w:rsid w:val="00D95FB6"/>
    <w:rsid w:val="00D96703"/>
    <w:rsid w:val="00DA0E10"/>
    <w:rsid w:val="00DA17FC"/>
    <w:rsid w:val="00DA184B"/>
    <w:rsid w:val="00DA7887"/>
    <w:rsid w:val="00DB2C26"/>
    <w:rsid w:val="00DB70B4"/>
    <w:rsid w:val="00DC590B"/>
    <w:rsid w:val="00DD02F4"/>
    <w:rsid w:val="00DD4391"/>
    <w:rsid w:val="00DD6622"/>
    <w:rsid w:val="00DD6FD1"/>
    <w:rsid w:val="00DE1C7C"/>
    <w:rsid w:val="00DE47A1"/>
    <w:rsid w:val="00DE6B43"/>
    <w:rsid w:val="00DF14F7"/>
    <w:rsid w:val="00DF674A"/>
    <w:rsid w:val="00E11923"/>
    <w:rsid w:val="00E1541B"/>
    <w:rsid w:val="00E20DAC"/>
    <w:rsid w:val="00E21208"/>
    <w:rsid w:val="00E262D4"/>
    <w:rsid w:val="00E310B4"/>
    <w:rsid w:val="00E3440B"/>
    <w:rsid w:val="00E36250"/>
    <w:rsid w:val="00E47F2D"/>
    <w:rsid w:val="00E51FB7"/>
    <w:rsid w:val="00E52AC2"/>
    <w:rsid w:val="00E54511"/>
    <w:rsid w:val="00E54A27"/>
    <w:rsid w:val="00E61DAC"/>
    <w:rsid w:val="00E72B80"/>
    <w:rsid w:val="00E73BD3"/>
    <w:rsid w:val="00E75FE3"/>
    <w:rsid w:val="00E86C4C"/>
    <w:rsid w:val="00E907A3"/>
    <w:rsid w:val="00EA5AE0"/>
    <w:rsid w:val="00EB0DBD"/>
    <w:rsid w:val="00EB56E1"/>
    <w:rsid w:val="00EB7AB1"/>
    <w:rsid w:val="00EC509F"/>
    <w:rsid w:val="00ED4399"/>
    <w:rsid w:val="00EE291D"/>
    <w:rsid w:val="00EE2A76"/>
    <w:rsid w:val="00EE7CD8"/>
    <w:rsid w:val="00EF3F5E"/>
    <w:rsid w:val="00EF48CC"/>
    <w:rsid w:val="00EF65E0"/>
    <w:rsid w:val="00F00801"/>
    <w:rsid w:val="00F10447"/>
    <w:rsid w:val="00F107A6"/>
    <w:rsid w:val="00F1211B"/>
    <w:rsid w:val="00F2488D"/>
    <w:rsid w:val="00F254D4"/>
    <w:rsid w:val="00F345A7"/>
    <w:rsid w:val="00F36F39"/>
    <w:rsid w:val="00F43A8B"/>
    <w:rsid w:val="00F601A0"/>
    <w:rsid w:val="00F712E9"/>
    <w:rsid w:val="00F722E4"/>
    <w:rsid w:val="00F73032"/>
    <w:rsid w:val="00F848FC"/>
    <w:rsid w:val="00F906F6"/>
    <w:rsid w:val="00F9282A"/>
    <w:rsid w:val="00F93252"/>
    <w:rsid w:val="00F96BAD"/>
    <w:rsid w:val="00F97F69"/>
    <w:rsid w:val="00FA139D"/>
    <w:rsid w:val="00FA7A1F"/>
    <w:rsid w:val="00FB0A9C"/>
    <w:rsid w:val="00FB0E84"/>
    <w:rsid w:val="00FC2405"/>
    <w:rsid w:val="00FD01C2"/>
    <w:rsid w:val="00FD7963"/>
    <w:rsid w:val="00FE595C"/>
    <w:rsid w:val="00FE5E76"/>
    <w:rsid w:val="00FE7FBD"/>
    <w:rsid w:val="00FF0CE3"/>
    <w:rsid w:val="00FF315F"/>
    <w:rsid w:val="00FF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6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3E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E1541B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F041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="DengXian" w:cs="Mangal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7F041F"/>
    <w:rPr>
      <w:rFonts w:eastAsia="DengXian" w:cs="Mangal"/>
    </w:rPr>
  </w:style>
  <w:style w:type="paragraph" w:customStyle="1" w:styleId="Annex3">
    <w:name w:val="Annex 3"/>
    <w:basedOn w:val="Normal"/>
    <w:next w:val="Normal"/>
    <w:link w:val="Annex3Char2"/>
    <w:qFormat/>
    <w:rsid w:val="008A0DF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8A0DFF"/>
    <w:rPr>
      <w:rFonts w:eastAsia="Malgun Gothic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DD43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 w:line="240" w:lineRule="exact"/>
      <w:textAlignment w:val="auto"/>
    </w:pPr>
    <w:rPr>
      <w:sz w:val="24"/>
      <w:szCs w:val="24"/>
      <w:lang w:eastAsia="zh-CN"/>
    </w:rPr>
  </w:style>
  <w:style w:type="character" w:customStyle="1" w:styleId="BodyTextChar">
    <w:name w:val="Body Text Char"/>
    <w:link w:val="BodyText"/>
    <w:uiPriority w:val="99"/>
    <w:rsid w:val="00DD4391"/>
    <w:rPr>
      <w:sz w:val="24"/>
      <w:szCs w:val="24"/>
    </w:rPr>
  </w:style>
  <w:style w:type="paragraph" w:customStyle="1" w:styleId="ListContinue1">
    <w:name w:val="List Continue 1"/>
    <w:basedOn w:val="Normal"/>
    <w:rsid w:val="00DD43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40" w:lineRule="atLeast"/>
      <w:ind w:left="403" w:hanging="403"/>
      <w:textAlignment w:val="auto"/>
    </w:pPr>
    <w:rPr>
      <w:rFonts w:ascii="Cambria" w:eastAsia="Calibri" w:hAnsi="Cambria"/>
      <w:szCs w:val="22"/>
      <w:lang w:val="en-GB"/>
    </w:rPr>
  </w:style>
  <w:style w:type="paragraph" w:styleId="Date">
    <w:name w:val="Date"/>
    <w:basedOn w:val="Normal"/>
    <w:next w:val="Normal"/>
    <w:link w:val="DateChar"/>
    <w:rsid w:val="002F2907"/>
  </w:style>
  <w:style w:type="character" w:customStyle="1" w:styleId="DateChar">
    <w:name w:val="Date Char"/>
    <w:link w:val="Date"/>
    <w:rsid w:val="002F290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10997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Lulin Chen</cp:lastModifiedBy>
  <cp:revision>244</cp:revision>
  <cp:lastPrinted>1900-01-01T08:00:00Z</cp:lastPrinted>
  <dcterms:created xsi:type="dcterms:W3CDTF">2017-12-03T02:45:00Z</dcterms:created>
  <dcterms:modified xsi:type="dcterms:W3CDTF">2024-04-12T17:34:00Z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2023-06-29T21:54:54Z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4c95fc7e-199d-4c5f-8484-c8ca4d0538fe</vt:lpwstr>
  </property>
  <property fmtid="{D5CDD505-2E9C-101B-9397-08002B2CF9AE}" pid="8" name="MSIP_Label_83bcef13-7cac-433f-ba1d-47a323951816_ContentBits">
    <vt:lpwstr>0</vt:lpwstr>
  </property>
</Properties>
</file>